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7E0" w:rsidRDefault="007367E0" w:rsidP="007367E0">
      <w:pPr>
        <w:ind w:left="425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367E0" w:rsidRDefault="007367E0" w:rsidP="007367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наказов избирателей, поступивших в адрес депутатов Законодательного Со</w:t>
      </w:r>
      <w:r w:rsidR="00B80AE6">
        <w:rPr>
          <w:rFonts w:ascii="Times New Roman" w:hAnsi="Times New Roman" w:cs="Times New Roman"/>
          <w:b/>
          <w:sz w:val="28"/>
          <w:szCs w:val="28"/>
        </w:rPr>
        <w:t>брания Камчатского края, за 2014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50A5" w:rsidRDefault="003F6315" w:rsidP="00BB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исполнение наказов избирателей </w:t>
      </w:r>
      <w:r w:rsidR="00B80AE6">
        <w:rPr>
          <w:rFonts w:ascii="Times New Roman" w:hAnsi="Times New Roman" w:cs="Times New Roman"/>
          <w:sz w:val="28"/>
          <w:szCs w:val="28"/>
        </w:rPr>
        <w:t>в 2014</w:t>
      </w:r>
      <w:r w:rsidR="00BB50A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21891">
        <w:rPr>
          <w:rFonts w:ascii="Times New Roman" w:hAnsi="Times New Roman" w:cs="Times New Roman"/>
          <w:sz w:val="28"/>
          <w:szCs w:val="28"/>
        </w:rPr>
        <w:t xml:space="preserve">было </w:t>
      </w:r>
      <w:r w:rsidR="00CD0EE8">
        <w:rPr>
          <w:rFonts w:ascii="Times New Roman" w:hAnsi="Times New Roman" w:cs="Times New Roman"/>
          <w:sz w:val="28"/>
          <w:szCs w:val="28"/>
        </w:rPr>
        <w:t>проведено в соответствии с</w:t>
      </w:r>
      <w:r w:rsidR="00821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положениями Закона Камчатского края</w:t>
      </w:r>
      <w:r w:rsidR="000531B4" w:rsidRPr="000531B4">
        <w:rPr>
          <w:rFonts w:ascii="Times New Roman" w:hAnsi="Times New Roman" w:cs="Times New Roman"/>
          <w:sz w:val="28"/>
          <w:szCs w:val="28"/>
        </w:rPr>
        <w:t xml:space="preserve"> </w:t>
      </w:r>
      <w:r w:rsidR="000531B4">
        <w:rPr>
          <w:rFonts w:ascii="Times New Roman" w:hAnsi="Times New Roman" w:cs="Times New Roman"/>
          <w:sz w:val="28"/>
          <w:szCs w:val="28"/>
        </w:rPr>
        <w:t>от 09.10.2012 № 134</w:t>
      </w:r>
      <w:r>
        <w:rPr>
          <w:rFonts w:ascii="Times New Roman" w:hAnsi="Times New Roman" w:cs="Times New Roman"/>
          <w:sz w:val="28"/>
          <w:szCs w:val="28"/>
        </w:rPr>
        <w:t xml:space="preserve"> «О наказах</w:t>
      </w:r>
      <w:r w:rsidR="000531B4">
        <w:rPr>
          <w:rFonts w:ascii="Times New Roman" w:hAnsi="Times New Roman" w:cs="Times New Roman"/>
          <w:sz w:val="28"/>
          <w:szCs w:val="28"/>
        </w:rPr>
        <w:t xml:space="preserve"> избирателей в Камчатском крае»</w:t>
      </w:r>
      <w:r w:rsidR="00821891">
        <w:rPr>
          <w:rFonts w:ascii="Times New Roman" w:hAnsi="Times New Roman" w:cs="Times New Roman"/>
          <w:sz w:val="28"/>
          <w:szCs w:val="28"/>
        </w:rPr>
        <w:t>.</w:t>
      </w:r>
    </w:p>
    <w:p w:rsidR="008A4A4F" w:rsidRPr="008A4A4F" w:rsidRDefault="00BB50A5" w:rsidP="00BB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A4F">
        <w:rPr>
          <w:rFonts w:ascii="Times New Roman" w:hAnsi="Times New Roman" w:cs="Times New Roman"/>
          <w:sz w:val="28"/>
          <w:szCs w:val="28"/>
        </w:rPr>
        <w:t>Предложения по наказам избирателей рассматривались жителями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  <w:r w:rsidRPr="008A4A4F">
        <w:rPr>
          <w:rFonts w:ascii="Times New Roman" w:hAnsi="Times New Roman" w:cs="Times New Roman"/>
          <w:sz w:val="28"/>
          <w:szCs w:val="28"/>
        </w:rPr>
        <w:t>на собраниях в избирательных округах,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 направлялись в адрес депутатов Законодательного Собрания Камчатского края.</w:t>
      </w:r>
    </w:p>
    <w:p w:rsidR="00821891" w:rsidRDefault="00BB50A5" w:rsidP="00BB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4A4F">
        <w:rPr>
          <w:rFonts w:ascii="Times New Roman" w:hAnsi="Times New Roman" w:cs="Times New Roman"/>
          <w:sz w:val="28"/>
          <w:szCs w:val="28"/>
        </w:rPr>
        <w:t>Комитетом Законодательного Собрания Камчатского края по экономике, собственности, бюджету, налоговой политике и пред</w:t>
      </w:r>
      <w:r w:rsidR="008A4A4F">
        <w:rPr>
          <w:rFonts w:ascii="Times New Roman" w:hAnsi="Times New Roman" w:cs="Times New Roman"/>
          <w:sz w:val="28"/>
          <w:szCs w:val="28"/>
        </w:rPr>
        <w:t xml:space="preserve">принимательской деятельности </w:t>
      </w:r>
      <w:r w:rsidR="000531B4">
        <w:rPr>
          <w:rFonts w:ascii="Times New Roman" w:hAnsi="Times New Roman" w:cs="Times New Roman"/>
          <w:sz w:val="28"/>
          <w:szCs w:val="28"/>
        </w:rPr>
        <w:t xml:space="preserve">был </w:t>
      </w:r>
      <w:r w:rsidRPr="008A4A4F">
        <w:rPr>
          <w:rFonts w:ascii="Times New Roman" w:hAnsi="Times New Roman" w:cs="Times New Roman"/>
          <w:sz w:val="28"/>
          <w:szCs w:val="28"/>
        </w:rPr>
        <w:t xml:space="preserve">подготовлен сводный перечень наказов 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избирателей </w:t>
      </w:r>
      <w:r w:rsidRPr="008A4A4F">
        <w:rPr>
          <w:rFonts w:ascii="Times New Roman" w:hAnsi="Times New Roman" w:cs="Times New Roman"/>
          <w:sz w:val="28"/>
          <w:szCs w:val="28"/>
        </w:rPr>
        <w:t xml:space="preserve">и направлен в </w:t>
      </w:r>
      <w:r w:rsidR="008A4A4F">
        <w:rPr>
          <w:rFonts w:ascii="Times New Roman" w:hAnsi="Times New Roman" w:cs="Times New Roman"/>
          <w:sz w:val="28"/>
          <w:szCs w:val="28"/>
        </w:rPr>
        <w:t xml:space="preserve">адрес </w:t>
      </w:r>
      <w:r w:rsidRPr="008A4A4F">
        <w:rPr>
          <w:rFonts w:ascii="Times New Roman" w:hAnsi="Times New Roman" w:cs="Times New Roman"/>
          <w:sz w:val="28"/>
          <w:szCs w:val="28"/>
        </w:rPr>
        <w:t>Правительство Камчатского края для заключения.</w:t>
      </w:r>
    </w:p>
    <w:p w:rsidR="00C338C7" w:rsidRPr="008A4A4F" w:rsidRDefault="00C338C7" w:rsidP="00BB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18.06.2013 получено заключение Правительства Камчатского края            № 37-</w:t>
      </w:r>
      <w:proofErr w:type="gramStart"/>
      <w:r>
        <w:rPr>
          <w:rFonts w:ascii="Times New Roman" w:hAnsi="Times New Roman" w:cs="Times New Roman"/>
          <w:sz w:val="28"/>
          <w:szCs w:val="28"/>
        </w:rPr>
        <w:t>2698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представленный перечень наказов избирателей.</w:t>
      </w:r>
    </w:p>
    <w:p w:rsidR="00BE5FCE" w:rsidRPr="00C338C7" w:rsidRDefault="00BE5FCE" w:rsidP="0005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8C7">
        <w:rPr>
          <w:rFonts w:ascii="Times New Roman" w:hAnsi="Times New Roman" w:cs="Times New Roman"/>
          <w:sz w:val="28"/>
          <w:szCs w:val="28"/>
        </w:rPr>
        <w:t xml:space="preserve"> </w:t>
      </w:r>
      <w:r w:rsidR="000531B4">
        <w:rPr>
          <w:rFonts w:ascii="Times New Roman" w:hAnsi="Times New Roman" w:cs="Times New Roman"/>
          <w:sz w:val="28"/>
          <w:szCs w:val="28"/>
        </w:rPr>
        <w:t>П</w:t>
      </w:r>
      <w:r w:rsidR="000531B4" w:rsidRPr="00C338C7">
        <w:rPr>
          <w:rFonts w:ascii="Times New Roman" w:hAnsi="Times New Roman" w:cs="Times New Roman"/>
          <w:sz w:val="28"/>
          <w:szCs w:val="28"/>
        </w:rPr>
        <w:t xml:space="preserve">еречень наказов </w:t>
      </w:r>
      <w:proofErr w:type="gramStart"/>
      <w:r w:rsidR="000531B4" w:rsidRPr="00C338C7">
        <w:rPr>
          <w:rFonts w:ascii="Times New Roman" w:hAnsi="Times New Roman" w:cs="Times New Roman"/>
          <w:sz w:val="28"/>
          <w:szCs w:val="28"/>
        </w:rPr>
        <w:t>избирателей  на</w:t>
      </w:r>
      <w:proofErr w:type="gramEnd"/>
      <w:r w:rsidR="000531B4" w:rsidRPr="00C338C7">
        <w:rPr>
          <w:rFonts w:ascii="Times New Roman" w:hAnsi="Times New Roman" w:cs="Times New Roman"/>
          <w:sz w:val="28"/>
          <w:szCs w:val="28"/>
        </w:rPr>
        <w:t xml:space="preserve"> 2014</w:t>
      </w:r>
      <w:r w:rsidR="000531B4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0531B4" w:rsidRPr="00C338C7">
        <w:rPr>
          <w:rFonts w:ascii="Times New Roman" w:hAnsi="Times New Roman" w:cs="Times New Roman"/>
          <w:sz w:val="28"/>
          <w:szCs w:val="28"/>
        </w:rPr>
        <w:t xml:space="preserve">решением Президиума Законодательного </w:t>
      </w:r>
      <w:r w:rsidR="000531B4">
        <w:rPr>
          <w:rFonts w:ascii="Times New Roman" w:hAnsi="Times New Roman" w:cs="Times New Roman"/>
          <w:sz w:val="28"/>
          <w:szCs w:val="28"/>
        </w:rPr>
        <w:t xml:space="preserve">Собрания Камчатского края </w:t>
      </w:r>
      <w:r w:rsidR="00C338C7" w:rsidRPr="00C338C7">
        <w:rPr>
          <w:rFonts w:ascii="Times New Roman" w:hAnsi="Times New Roman" w:cs="Times New Roman"/>
          <w:sz w:val="28"/>
          <w:szCs w:val="28"/>
        </w:rPr>
        <w:t xml:space="preserve">27 июня </w:t>
      </w:r>
      <w:r w:rsidR="000531B4">
        <w:rPr>
          <w:rFonts w:ascii="Times New Roman" w:hAnsi="Times New Roman" w:cs="Times New Roman"/>
          <w:sz w:val="28"/>
          <w:szCs w:val="28"/>
        </w:rPr>
        <w:t>2013 года</w:t>
      </w:r>
      <w:r w:rsidR="001332AA">
        <w:rPr>
          <w:rFonts w:ascii="Times New Roman" w:hAnsi="Times New Roman" w:cs="Times New Roman"/>
          <w:sz w:val="28"/>
          <w:szCs w:val="28"/>
        </w:rPr>
        <w:t xml:space="preserve">       № 3473</w:t>
      </w:r>
      <w:r w:rsidR="000531B4">
        <w:rPr>
          <w:rFonts w:ascii="Times New Roman" w:hAnsi="Times New Roman" w:cs="Times New Roman"/>
          <w:sz w:val="28"/>
          <w:szCs w:val="28"/>
        </w:rPr>
        <w:t>.</w:t>
      </w:r>
      <w:r w:rsidR="00821891" w:rsidRPr="00C33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034" w:rsidRPr="00E47ABA" w:rsidRDefault="00821891" w:rsidP="00BE5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AE6">
        <w:rPr>
          <w:rFonts w:ascii="Times New Roman" w:hAnsi="Times New Roman" w:cs="Times New Roman"/>
          <w:i/>
          <w:sz w:val="28"/>
          <w:szCs w:val="28"/>
        </w:rPr>
        <w:tab/>
      </w:r>
      <w:r w:rsidR="00E47ABA" w:rsidRPr="00E47ABA">
        <w:rPr>
          <w:rFonts w:ascii="Times New Roman" w:hAnsi="Times New Roman" w:cs="Times New Roman"/>
          <w:sz w:val="28"/>
          <w:szCs w:val="28"/>
        </w:rPr>
        <w:t>На 17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-ой сессии Законодательного Собрания Камчатского края был </w:t>
      </w:r>
      <w:proofErr w:type="gramStart"/>
      <w:r w:rsidR="00114034" w:rsidRPr="00E47ABA">
        <w:rPr>
          <w:rFonts w:ascii="Times New Roman" w:hAnsi="Times New Roman" w:cs="Times New Roman"/>
          <w:sz w:val="28"/>
          <w:szCs w:val="28"/>
        </w:rPr>
        <w:t>принят  Закон</w:t>
      </w:r>
      <w:proofErr w:type="gramEnd"/>
      <w:r w:rsidR="00E47ABA" w:rsidRPr="00E47ABA">
        <w:rPr>
          <w:rFonts w:ascii="Times New Roman" w:hAnsi="Times New Roman" w:cs="Times New Roman"/>
          <w:sz w:val="28"/>
          <w:szCs w:val="28"/>
        </w:rPr>
        <w:t xml:space="preserve"> Камчатского края «О краевом бюджете на 2014 год и на плановый период 2015 и 2016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E47ABA" w:rsidRPr="00E47ABA">
        <w:rPr>
          <w:rFonts w:ascii="Times New Roman" w:hAnsi="Times New Roman" w:cs="Times New Roman"/>
          <w:sz w:val="28"/>
          <w:szCs w:val="28"/>
        </w:rPr>
        <w:t xml:space="preserve"> от 20.11.2013 № 340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, где было предусмотрено 28 миллионов рублей на реализацию </w:t>
      </w:r>
      <w:r w:rsidR="00BB50A5" w:rsidRPr="00E47ABA">
        <w:rPr>
          <w:rFonts w:ascii="Times New Roman" w:hAnsi="Times New Roman" w:cs="Times New Roman"/>
          <w:sz w:val="28"/>
          <w:szCs w:val="28"/>
        </w:rPr>
        <w:t>мероприятий по наказам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 избирателей.</w:t>
      </w:r>
    </w:p>
    <w:p w:rsidR="00BB50A5" w:rsidRDefault="00BB50A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направлении </w:t>
      </w:r>
      <w:r w:rsidR="00CD0EE8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>
        <w:rPr>
          <w:rFonts w:ascii="Times New Roman" w:hAnsi="Times New Roman" w:cs="Times New Roman"/>
          <w:sz w:val="28"/>
          <w:szCs w:val="28"/>
        </w:rPr>
        <w:t>средств была опубликована на официальном сайте Законодательного Собрания Камчатского края.</w:t>
      </w:r>
    </w:p>
    <w:p w:rsidR="00CD0EE8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Наказы избирателей в большинстве своем имели социальную направленность.</w:t>
      </w:r>
    </w:p>
    <w:p w:rsidR="000531B4" w:rsidRDefault="000531B4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6C0" w:rsidRPr="004F0204" w:rsidRDefault="000F28CE" w:rsidP="00FF13E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0204">
        <w:rPr>
          <w:rFonts w:ascii="Times New Roman" w:hAnsi="Times New Roman" w:cs="Times New Roman"/>
          <w:i/>
          <w:sz w:val="28"/>
          <w:szCs w:val="28"/>
        </w:rPr>
        <w:t>Структура представленных к исполнению наказов</w:t>
      </w:r>
      <w:r w:rsidR="00F746C0" w:rsidRPr="004F0204">
        <w:rPr>
          <w:rFonts w:ascii="Times New Roman" w:hAnsi="Times New Roman" w:cs="Times New Roman"/>
          <w:i/>
          <w:sz w:val="28"/>
          <w:szCs w:val="28"/>
        </w:rPr>
        <w:t xml:space="preserve"> избира</w:t>
      </w:r>
      <w:r w:rsidRPr="004F0204">
        <w:rPr>
          <w:rFonts w:ascii="Times New Roman" w:hAnsi="Times New Roman" w:cs="Times New Roman"/>
          <w:i/>
          <w:sz w:val="28"/>
          <w:szCs w:val="28"/>
        </w:rPr>
        <w:t>телей</w:t>
      </w:r>
    </w:p>
    <w:p w:rsidR="00861CAE" w:rsidRDefault="00861CAE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319"/>
        <w:gridCol w:w="1928"/>
      </w:tblGrid>
      <w:tr w:rsidR="00861CAE" w:rsidTr="00D4469B">
        <w:tc>
          <w:tcPr>
            <w:tcW w:w="5098" w:type="dxa"/>
          </w:tcPr>
          <w:p w:rsidR="00861CAE" w:rsidRDefault="00861CAE" w:rsidP="00F74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861CAE" w:rsidRPr="00EE5C04" w:rsidRDefault="00861CAE" w:rsidP="00F746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сумма (тыс. руб</w:t>
            </w:r>
            <w:r w:rsidR="009301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28" w:type="dxa"/>
          </w:tcPr>
          <w:p w:rsidR="00861CAE" w:rsidRPr="00EE5C04" w:rsidRDefault="00861CAE" w:rsidP="00861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доля в общем объеме</w:t>
            </w:r>
            <w:r w:rsidR="00F64124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490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64124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2B7490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F6412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9" w:type="dxa"/>
          </w:tcPr>
          <w:p w:rsidR="00D4469B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6 681,0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64124" w:rsidRPr="00EE5C04">
              <w:rPr>
                <w:rFonts w:ascii="Times New Roman" w:hAnsi="Times New Roman" w:cs="Times New Roman"/>
                <w:sz w:val="24"/>
                <w:szCs w:val="24"/>
              </w:rPr>
              <w:t xml:space="preserve">ошкольное образование 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4 911,6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7 769,0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3 887,0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детские, спортивные площадки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2 729,4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2319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1 274,0</w:t>
            </w:r>
          </w:p>
        </w:tc>
        <w:tc>
          <w:tcPr>
            <w:tcW w:w="1928" w:type="dxa"/>
          </w:tcPr>
          <w:p w:rsidR="00861CAE" w:rsidRPr="00EE5C04" w:rsidRDefault="00B35EE7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2319" w:type="dxa"/>
          </w:tcPr>
          <w:p w:rsidR="00861CAE" w:rsidRPr="00EE5C04" w:rsidRDefault="00CD64A1" w:rsidP="00F746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28 000,0</w:t>
            </w:r>
          </w:p>
        </w:tc>
        <w:tc>
          <w:tcPr>
            <w:tcW w:w="1928" w:type="dxa"/>
          </w:tcPr>
          <w:p w:rsidR="00861CAE" w:rsidRPr="00EE5C04" w:rsidRDefault="00861CA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490" w:rsidRDefault="002B7490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0E90" w:rsidRDefault="00E20E90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D32ED4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Исполнение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наказов избирателей 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главным </w:t>
      </w:r>
      <w:proofErr w:type="gramStart"/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распорядителям 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proofErr w:type="gramEnd"/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 краевого бюджета, муниципальным образованиям </w:t>
      </w:r>
    </w:p>
    <w:p w:rsidR="00BE5FCE" w:rsidRPr="00FF13E5" w:rsidRDefault="00FF13E5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13E5">
        <w:rPr>
          <w:rFonts w:ascii="Times New Roman" w:hAnsi="Times New Roman" w:cs="Times New Roman"/>
          <w:i/>
          <w:sz w:val="28"/>
          <w:szCs w:val="28"/>
        </w:rPr>
        <w:t>Камчатского края</w:t>
      </w:r>
    </w:p>
    <w:p w:rsidR="00BE5FCE" w:rsidRPr="00FF13E5" w:rsidRDefault="00BE5FCE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1560"/>
        <w:gridCol w:w="1770"/>
        <w:gridCol w:w="917"/>
      </w:tblGrid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2ED4">
              <w:rPr>
                <w:rFonts w:ascii="Times New Roman" w:hAnsi="Times New Roman" w:cs="Times New Roman"/>
                <w:b/>
              </w:rPr>
              <w:t xml:space="preserve">главные распорядители средств краевого бюджета, муниципальные образования Камчатского края </w:t>
            </w:r>
          </w:p>
        </w:tc>
        <w:tc>
          <w:tcPr>
            <w:tcW w:w="1560" w:type="dxa"/>
          </w:tcPr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 xml:space="preserve">Плановые </w:t>
            </w:r>
            <w:proofErr w:type="spellStart"/>
            <w:r w:rsidRPr="000531B4">
              <w:rPr>
                <w:rFonts w:ascii="Times New Roman" w:hAnsi="Times New Roman" w:cs="Times New Roman"/>
              </w:rPr>
              <w:t>назнач</w:t>
            </w:r>
            <w:proofErr w:type="spellEnd"/>
            <w:r w:rsidRPr="000531B4">
              <w:rPr>
                <w:rFonts w:ascii="Times New Roman" w:hAnsi="Times New Roman" w:cs="Times New Roman"/>
              </w:rPr>
              <w:t>.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31B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70" w:type="dxa"/>
          </w:tcPr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Кассовый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расход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31B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17" w:type="dxa"/>
          </w:tcPr>
          <w:p w:rsidR="00A80EE4" w:rsidRPr="000531B4" w:rsidRDefault="00A80EE4">
            <w:pPr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% исп.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культуры Камчатского края</w:t>
            </w:r>
          </w:p>
        </w:tc>
        <w:tc>
          <w:tcPr>
            <w:tcW w:w="1560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1770" w:type="dxa"/>
          </w:tcPr>
          <w:p w:rsidR="00A80EE4" w:rsidRPr="00D32ED4" w:rsidRDefault="00D114F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917" w:type="dxa"/>
          </w:tcPr>
          <w:p w:rsidR="00A80EE4" w:rsidRPr="00D32ED4" w:rsidRDefault="00D114F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Камчатского края</w:t>
            </w:r>
          </w:p>
        </w:tc>
        <w:tc>
          <w:tcPr>
            <w:tcW w:w="1560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392,157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4 449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3 949,0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3 270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Мильковский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11 832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10 724,2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Вилючинский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2 05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2 050,0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Тигильс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Пенжинский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-Камчатский муниципальный район</w:t>
            </w: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17" w:type="dxa"/>
          </w:tcPr>
          <w:p w:rsidR="00A80EE4" w:rsidRPr="00D32ED4" w:rsidRDefault="00A80EE4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E4" w:rsidRPr="009301E3" w:rsidTr="00A80EE4">
        <w:tc>
          <w:tcPr>
            <w:tcW w:w="5098" w:type="dxa"/>
          </w:tcPr>
          <w:p w:rsidR="00A80EE4" w:rsidRPr="00D114FE" w:rsidRDefault="00A80EE4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F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A80EE4" w:rsidRPr="00D114FE" w:rsidRDefault="00A80EE4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FE">
              <w:rPr>
                <w:rFonts w:ascii="Times New Roman" w:hAnsi="Times New Roman" w:cs="Times New Roman"/>
                <w:b/>
                <w:sz w:val="24"/>
                <w:szCs w:val="24"/>
              </w:rPr>
              <w:t>28 000,0</w:t>
            </w:r>
          </w:p>
        </w:tc>
        <w:tc>
          <w:tcPr>
            <w:tcW w:w="1770" w:type="dxa"/>
          </w:tcPr>
          <w:p w:rsidR="00A80EE4" w:rsidRPr="006175CE" w:rsidRDefault="006175CE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CE">
              <w:rPr>
                <w:rFonts w:ascii="Times New Roman" w:hAnsi="Times New Roman" w:cs="Times New Roman"/>
                <w:b/>
                <w:sz w:val="24"/>
                <w:szCs w:val="24"/>
              </w:rPr>
              <w:t>26 384,357</w:t>
            </w:r>
          </w:p>
        </w:tc>
        <w:tc>
          <w:tcPr>
            <w:tcW w:w="917" w:type="dxa"/>
          </w:tcPr>
          <w:p w:rsidR="00A80EE4" w:rsidRPr="006175CE" w:rsidRDefault="006175CE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CE">
              <w:rPr>
                <w:rFonts w:ascii="Times New Roman" w:hAnsi="Times New Roman" w:cs="Times New Roman"/>
                <w:b/>
                <w:sz w:val="24"/>
                <w:szCs w:val="24"/>
              </w:rPr>
              <w:t>94,2</w:t>
            </w:r>
          </w:p>
        </w:tc>
      </w:tr>
    </w:tbl>
    <w:p w:rsidR="009D7737" w:rsidRPr="009301E3" w:rsidRDefault="009D7737" w:rsidP="00F746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1F2C" w:rsidRDefault="00461F2C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Комитетом Законодательного Собрания Камчатского края по экономике, собственности, бюджету, налоговой политике и предпринимательской деятельности </w:t>
      </w:r>
      <w:r w:rsidR="00E94888">
        <w:rPr>
          <w:rFonts w:ascii="Times New Roman" w:hAnsi="Times New Roman" w:cs="Times New Roman"/>
          <w:sz w:val="28"/>
          <w:szCs w:val="28"/>
        </w:rPr>
        <w:t>объемы бюджетных</w:t>
      </w:r>
      <w:r>
        <w:rPr>
          <w:rFonts w:ascii="Times New Roman" w:hAnsi="Times New Roman" w:cs="Times New Roman"/>
          <w:sz w:val="28"/>
          <w:szCs w:val="28"/>
        </w:rPr>
        <w:t xml:space="preserve"> ассигнования по исполнению наказов избирателей были доведены до сведения главных распорядителей средств краевого бюджета и до глав муниципальных образований Камчатского края</w:t>
      </w:r>
      <w:r w:rsidR="00E948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E3" w:rsidRDefault="00E94888" w:rsidP="00E94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6D44B7">
        <w:rPr>
          <w:rFonts w:ascii="Times New Roman" w:hAnsi="Times New Roman" w:cs="Times New Roman"/>
          <w:sz w:val="28"/>
          <w:szCs w:val="28"/>
        </w:rPr>
        <w:t>были направлены Министерст</w:t>
      </w:r>
      <w:r w:rsidR="00A80EE4">
        <w:rPr>
          <w:rFonts w:ascii="Times New Roman" w:hAnsi="Times New Roman" w:cs="Times New Roman"/>
          <w:sz w:val="28"/>
          <w:szCs w:val="28"/>
        </w:rPr>
        <w:t xml:space="preserve">вом финансов Камчатского </w:t>
      </w:r>
      <w:proofErr w:type="gramStart"/>
      <w:r w:rsidR="00A80EE4">
        <w:rPr>
          <w:rFonts w:ascii="Times New Roman" w:hAnsi="Times New Roman" w:cs="Times New Roman"/>
          <w:sz w:val="28"/>
          <w:szCs w:val="28"/>
        </w:rPr>
        <w:t xml:space="preserve">края  </w:t>
      </w:r>
      <w:r w:rsidR="006D44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44B7">
        <w:rPr>
          <w:rFonts w:ascii="Times New Roman" w:hAnsi="Times New Roman" w:cs="Times New Roman"/>
          <w:sz w:val="28"/>
          <w:szCs w:val="28"/>
        </w:rPr>
        <w:t xml:space="preserve"> про</w:t>
      </w:r>
      <w:r w:rsidR="009301E3">
        <w:rPr>
          <w:rFonts w:ascii="Times New Roman" w:hAnsi="Times New Roman" w:cs="Times New Roman"/>
          <w:sz w:val="28"/>
          <w:szCs w:val="28"/>
        </w:rPr>
        <w:t>фильные Министерства</w:t>
      </w:r>
      <w:r w:rsidR="006D44B7">
        <w:rPr>
          <w:rFonts w:ascii="Times New Roman" w:hAnsi="Times New Roman" w:cs="Times New Roman"/>
          <w:sz w:val="28"/>
          <w:szCs w:val="28"/>
        </w:rPr>
        <w:t xml:space="preserve"> Камчатского края. </w:t>
      </w:r>
    </w:p>
    <w:p w:rsidR="000F28CE" w:rsidRDefault="008D310E" w:rsidP="00E94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муниципальные районы, городские округа</w:t>
      </w:r>
      <w:r w:rsidR="006D44B7">
        <w:rPr>
          <w:rFonts w:ascii="Times New Roman" w:hAnsi="Times New Roman" w:cs="Times New Roman"/>
          <w:sz w:val="28"/>
          <w:szCs w:val="28"/>
        </w:rPr>
        <w:t xml:space="preserve"> К</w:t>
      </w:r>
      <w:r w:rsidR="000F28CE">
        <w:rPr>
          <w:rFonts w:ascii="Times New Roman" w:hAnsi="Times New Roman" w:cs="Times New Roman"/>
          <w:sz w:val="28"/>
          <w:szCs w:val="28"/>
        </w:rPr>
        <w:t xml:space="preserve">амчатского </w:t>
      </w:r>
      <w:r w:rsidR="0066120C">
        <w:rPr>
          <w:rFonts w:ascii="Times New Roman" w:hAnsi="Times New Roman" w:cs="Times New Roman"/>
          <w:sz w:val="28"/>
          <w:szCs w:val="28"/>
        </w:rPr>
        <w:t>края бюджетные</w:t>
      </w:r>
      <w:r w:rsidR="000F28CE">
        <w:rPr>
          <w:rFonts w:ascii="Times New Roman" w:hAnsi="Times New Roman" w:cs="Times New Roman"/>
          <w:sz w:val="28"/>
          <w:szCs w:val="28"/>
        </w:rPr>
        <w:t xml:space="preserve"> ассигнования были направлены в форме дотаций на поддержку мер по обеспечению сбалансированности бюджетов</w:t>
      </w:r>
      <w:r w:rsidR="006D44B7">
        <w:rPr>
          <w:rFonts w:ascii="Times New Roman" w:hAnsi="Times New Roman" w:cs="Times New Roman"/>
          <w:sz w:val="28"/>
          <w:szCs w:val="28"/>
        </w:rPr>
        <w:t>.</w:t>
      </w:r>
    </w:p>
    <w:p w:rsidR="006D44B7" w:rsidRPr="009301E3" w:rsidRDefault="00821891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48D2">
        <w:rPr>
          <w:rFonts w:ascii="Times New Roman" w:hAnsi="Times New Roman" w:cs="Times New Roman"/>
          <w:sz w:val="28"/>
          <w:szCs w:val="28"/>
        </w:rPr>
        <w:t xml:space="preserve">По данным Министерства финансов Камчатского края </w:t>
      </w:r>
      <w:r w:rsidR="009248D2" w:rsidRPr="009248D2">
        <w:rPr>
          <w:rFonts w:ascii="Times New Roman" w:hAnsi="Times New Roman" w:cs="Times New Roman"/>
          <w:sz w:val="28"/>
          <w:szCs w:val="28"/>
        </w:rPr>
        <w:t xml:space="preserve">заявки на финансирование расходов на исполнение депутатских наказов </w:t>
      </w:r>
      <w:r w:rsidR="0066120C" w:rsidRPr="009248D2">
        <w:rPr>
          <w:rFonts w:ascii="Times New Roman" w:hAnsi="Times New Roman" w:cs="Times New Roman"/>
          <w:sz w:val="28"/>
          <w:szCs w:val="28"/>
        </w:rPr>
        <w:t>в адрес главных распорядителей бюджетных средств</w:t>
      </w:r>
      <w:r w:rsidR="00CD0EE8" w:rsidRPr="009248D2">
        <w:rPr>
          <w:rFonts w:ascii="Times New Roman" w:hAnsi="Times New Roman" w:cs="Times New Roman"/>
          <w:sz w:val="28"/>
          <w:szCs w:val="28"/>
        </w:rPr>
        <w:t xml:space="preserve"> 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были направлены </w:t>
      </w:r>
      <w:r w:rsidR="009872B9" w:rsidRPr="009248D2">
        <w:rPr>
          <w:rFonts w:ascii="Times New Roman" w:hAnsi="Times New Roman" w:cs="Times New Roman"/>
          <w:sz w:val="28"/>
          <w:szCs w:val="28"/>
        </w:rPr>
        <w:t>согласно бюджетных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 </w:t>
      </w:r>
      <w:r w:rsidR="009872B9" w:rsidRPr="009248D2">
        <w:rPr>
          <w:rFonts w:ascii="Times New Roman" w:hAnsi="Times New Roman" w:cs="Times New Roman"/>
          <w:sz w:val="28"/>
          <w:szCs w:val="28"/>
        </w:rPr>
        <w:t>заявок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 своевременно и в полном объёме</w:t>
      </w:r>
      <w:r w:rsidR="0066120C" w:rsidRPr="009301E3">
        <w:rPr>
          <w:rFonts w:ascii="Times New Roman" w:hAnsi="Times New Roman" w:cs="Times New Roman"/>
          <w:i/>
          <w:sz w:val="28"/>
          <w:szCs w:val="28"/>
        </w:rPr>
        <w:t>.</w:t>
      </w:r>
    </w:p>
    <w:p w:rsidR="000531B4" w:rsidRDefault="006A466C" w:rsidP="000531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1B71">
        <w:rPr>
          <w:rFonts w:ascii="Times New Roman" w:hAnsi="Times New Roman" w:cs="Times New Roman"/>
          <w:sz w:val="28"/>
          <w:szCs w:val="28"/>
        </w:rPr>
        <w:t xml:space="preserve"> </w:t>
      </w:r>
      <w:r w:rsidR="00B43C99" w:rsidRPr="00581B71">
        <w:rPr>
          <w:rFonts w:ascii="Times New Roman" w:hAnsi="Times New Roman" w:cs="Times New Roman"/>
          <w:sz w:val="28"/>
          <w:szCs w:val="28"/>
        </w:rPr>
        <w:tab/>
      </w:r>
      <w:r w:rsidR="00581B71" w:rsidRPr="00581B71">
        <w:rPr>
          <w:rFonts w:ascii="Times New Roman" w:hAnsi="Times New Roman" w:cs="Times New Roman"/>
          <w:sz w:val="28"/>
          <w:szCs w:val="28"/>
        </w:rPr>
        <w:t>В 2014 году</w:t>
      </w:r>
      <w:r w:rsidR="00581B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237A" w:rsidRPr="006C237A">
        <w:rPr>
          <w:rFonts w:ascii="Times New Roman" w:hAnsi="Times New Roman" w:cs="Times New Roman"/>
          <w:sz w:val="28"/>
          <w:szCs w:val="28"/>
        </w:rPr>
        <w:t>и</w:t>
      </w:r>
      <w:r w:rsidR="006C237A">
        <w:rPr>
          <w:rFonts w:ascii="Times New Roman" w:hAnsi="Times New Roman" w:cs="Times New Roman"/>
          <w:sz w:val="28"/>
          <w:szCs w:val="28"/>
        </w:rPr>
        <w:t>с</w:t>
      </w:r>
      <w:r w:rsidRPr="00B43C99">
        <w:rPr>
          <w:rFonts w:ascii="Times New Roman" w:hAnsi="Times New Roman" w:cs="Times New Roman"/>
          <w:sz w:val="28"/>
          <w:szCs w:val="28"/>
        </w:rPr>
        <w:t>полнению подлежало</w:t>
      </w:r>
      <w:r w:rsidR="00B43C99" w:rsidRPr="00B43C99">
        <w:rPr>
          <w:rFonts w:ascii="Times New Roman" w:hAnsi="Times New Roman" w:cs="Times New Roman"/>
          <w:sz w:val="28"/>
          <w:szCs w:val="28"/>
        </w:rPr>
        <w:t xml:space="preserve"> 125</w:t>
      </w:r>
      <w:r w:rsidR="00CD0EE8" w:rsidRPr="00B43C99">
        <w:rPr>
          <w:rFonts w:ascii="Times New Roman" w:hAnsi="Times New Roman" w:cs="Times New Roman"/>
          <w:sz w:val="28"/>
          <w:szCs w:val="28"/>
        </w:rPr>
        <w:t xml:space="preserve"> наказов, согласно предста</w:t>
      </w:r>
      <w:r w:rsidR="00EB392F" w:rsidRPr="00B43C99">
        <w:rPr>
          <w:rFonts w:ascii="Times New Roman" w:hAnsi="Times New Roman" w:cs="Times New Roman"/>
          <w:sz w:val="28"/>
          <w:szCs w:val="28"/>
        </w:rPr>
        <w:t>вленной информации</w:t>
      </w:r>
      <w:r w:rsidR="00B43C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3C99" w:rsidRPr="00B43C99">
        <w:rPr>
          <w:rFonts w:ascii="Times New Roman" w:hAnsi="Times New Roman" w:cs="Times New Roman"/>
          <w:sz w:val="28"/>
          <w:szCs w:val="28"/>
        </w:rPr>
        <w:t>исполнено 124 наказа</w:t>
      </w:r>
      <w:r w:rsidR="000531B4">
        <w:rPr>
          <w:rFonts w:ascii="Times New Roman" w:hAnsi="Times New Roman" w:cs="Times New Roman"/>
          <w:sz w:val="28"/>
          <w:szCs w:val="28"/>
        </w:rPr>
        <w:t>.</w:t>
      </w:r>
    </w:p>
    <w:p w:rsidR="00196CB9" w:rsidRDefault="00B43C99" w:rsidP="00196C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31B4">
        <w:rPr>
          <w:rFonts w:ascii="Times New Roman" w:hAnsi="Times New Roman" w:cs="Times New Roman"/>
          <w:sz w:val="28"/>
          <w:szCs w:val="28"/>
        </w:rPr>
        <w:t>Н</w:t>
      </w:r>
      <w:r w:rsidRPr="00B43C99">
        <w:rPr>
          <w:rFonts w:ascii="Times New Roman" w:hAnsi="Times New Roman" w:cs="Times New Roman"/>
          <w:sz w:val="28"/>
          <w:szCs w:val="28"/>
        </w:rPr>
        <w:t>е исполнен наказ</w:t>
      </w:r>
      <w:r w:rsidRPr="00B43C99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спортивных мероприятий КГАУ «Цент</w:t>
      </w:r>
      <w:r w:rsidR="00CC1B1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спортивной </w:t>
      </w:r>
      <w:proofErr w:type="gramStart"/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CB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96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епутат  </w:t>
      </w:r>
      <w:proofErr w:type="spellStart"/>
      <w:r w:rsidR="00196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Полукаров</w:t>
      </w:r>
      <w:proofErr w:type="spellEnd"/>
      <w:r w:rsidR="0005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 w:rsidR="00196CB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CC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 не исполнен по причине невозможности реализации заявленных средств.</w:t>
      </w:r>
      <w:r w:rsidRPr="00B43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6CB9" w:rsidRDefault="00196CB9" w:rsidP="00196C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6A466C" w:rsidRPr="00CC1B10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2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 спортивной площадки в районе, прилегающем к дому по адресу: </w:t>
      </w:r>
      <w:r w:rsidRPr="00D2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 лет Октября, дом 15/3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1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П-Камчатского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(депутаты Ермоленко Е.Н., Лиманов А.С.)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466C" w:rsidRPr="00CC1B10">
        <w:rPr>
          <w:rFonts w:ascii="Times New Roman" w:hAnsi="Times New Roman" w:cs="Times New Roman"/>
          <w:sz w:val="28"/>
          <w:szCs w:val="28"/>
        </w:rPr>
        <w:t xml:space="preserve"> находится в стадии </w:t>
      </w:r>
      <w:r w:rsidR="006A466C" w:rsidRPr="00D21F47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EE8" w:rsidRPr="00912ABB" w:rsidRDefault="00CD0EE8" w:rsidP="000531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ABB">
        <w:rPr>
          <w:rFonts w:ascii="Times New Roman" w:hAnsi="Times New Roman" w:cs="Times New Roman"/>
          <w:sz w:val="28"/>
          <w:szCs w:val="28"/>
        </w:rPr>
        <w:t>В ходе реализации наказов</w:t>
      </w:r>
      <w:r w:rsidR="00E94888" w:rsidRPr="00912ABB">
        <w:rPr>
          <w:rFonts w:ascii="Times New Roman" w:hAnsi="Times New Roman" w:cs="Times New Roman"/>
          <w:sz w:val="28"/>
          <w:szCs w:val="28"/>
        </w:rPr>
        <w:t xml:space="preserve"> избирателей</w:t>
      </w:r>
      <w:r w:rsidRPr="00912ABB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CD0EE8" w:rsidRDefault="00CD0EE8" w:rsidP="0005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>- ремонт в обра</w:t>
      </w:r>
      <w:r w:rsidR="00912ABB" w:rsidRPr="00912ABB">
        <w:rPr>
          <w:rFonts w:ascii="Times New Roman" w:hAnsi="Times New Roman" w:cs="Times New Roman"/>
          <w:sz w:val="28"/>
          <w:szCs w:val="28"/>
        </w:rPr>
        <w:t>зовательных учреждениях края – 11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912ABB" w:rsidRPr="00912ABB" w:rsidRDefault="00912ABB" w:rsidP="0005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благоустройство территорий – 4 наказа;</w:t>
      </w:r>
    </w:p>
    <w:p w:rsidR="00CD0EE8" w:rsidRPr="00912ABB" w:rsidRDefault="00912ABB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12ABB">
        <w:rPr>
          <w:rFonts w:ascii="Times New Roman" w:hAnsi="Times New Roman" w:cs="Times New Roman"/>
          <w:sz w:val="28"/>
          <w:szCs w:val="28"/>
        </w:rPr>
        <w:t>ремонт  домов</w:t>
      </w:r>
      <w:proofErr w:type="gramEnd"/>
      <w:r w:rsidRPr="00912ABB">
        <w:rPr>
          <w:rFonts w:ascii="Times New Roman" w:hAnsi="Times New Roman" w:cs="Times New Roman"/>
          <w:sz w:val="28"/>
          <w:szCs w:val="28"/>
        </w:rPr>
        <w:t xml:space="preserve"> культуры – 5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CD0EE8" w:rsidRPr="00912ABB" w:rsidRDefault="00CD0EE8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1E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62D0C" w:rsidRPr="00912ABB">
        <w:rPr>
          <w:rFonts w:ascii="Times New Roman" w:hAnsi="Times New Roman" w:cs="Times New Roman"/>
          <w:sz w:val="28"/>
          <w:szCs w:val="28"/>
        </w:rPr>
        <w:t xml:space="preserve">приобретение оргтехники, мебели </w:t>
      </w:r>
      <w:r w:rsidR="00FF13E5" w:rsidRPr="00912ABB">
        <w:rPr>
          <w:rFonts w:ascii="Times New Roman" w:hAnsi="Times New Roman" w:cs="Times New Roman"/>
          <w:sz w:val="28"/>
          <w:szCs w:val="28"/>
        </w:rPr>
        <w:t>в учреждения края, учреждения муниципальных</w:t>
      </w:r>
      <w:r w:rsidR="00462D0C" w:rsidRPr="00912ABB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FF13E5" w:rsidRPr="00912ABB">
        <w:rPr>
          <w:rFonts w:ascii="Times New Roman" w:hAnsi="Times New Roman" w:cs="Times New Roman"/>
          <w:sz w:val="28"/>
          <w:szCs w:val="28"/>
        </w:rPr>
        <w:t xml:space="preserve"> края</w:t>
      </w:r>
      <w:r w:rsidR="00912ABB">
        <w:rPr>
          <w:rFonts w:ascii="Times New Roman" w:hAnsi="Times New Roman" w:cs="Times New Roman"/>
          <w:sz w:val="28"/>
          <w:szCs w:val="28"/>
        </w:rPr>
        <w:t xml:space="preserve"> – 12</w:t>
      </w:r>
      <w:r w:rsidR="00462D0C"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FF13E5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>- ремо</w:t>
      </w:r>
      <w:r w:rsidR="00FF13E5" w:rsidRPr="00912ABB">
        <w:rPr>
          <w:rFonts w:ascii="Times New Roman" w:hAnsi="Times New Roman" w:cs="Times New Roman"/>
          <w:sz w:val="28"/>
          <w:szCs w:val="28"/>
        </w:rPr>
        <w:t>нт дом</w:t>
      </w:r>
      <w:r w:rsidR="00912ABB">
        <w:rPr>
          <w:rFonts w:ascii="Times New Roman" w:hAnsi="Times New Roman" w:cs="Times New Roman"/>
          <w:sz w:val="28"/>
          <w:szCs w:val="28"/>
        </w:rPr>
        <w:t>ов культуры, библиотек – 5</w:t>
      </w:r>
      <w:r w:rsidR="00FF13E5"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 xml:space="preserve">- страхование детей и сотрудников образовательных учреждений, детей и сотрудников детских дошкольных </w:t>
      </w:r>
      <w:proofErr w:type="gramStart"/>
      <w:r w:rsidRPr="00912ABB">
        <w:rPr>
          <w:rFonts w:ascii="Times New Roman" w:hAnsi="Times New Roman" w:cs="Times New Roman"/>
          <w:sz w:val="28"/>
          <w:szCs w:val="28"/>
        </w:rPr>
        <w:t>учреждений,  спортсменов</w:t>
      </w:r>
      <w:proofErr w:type="gramEnd"/>
      <w:r w:rsidRPr="00912ABB">
        <w:rPr>
          <w:rFonts w:ascii="Times New Roman" w:hAnsi="Times New Roman" w:cs="Times New Roman"/>
          <w:sz w:val="28"/>
          <w:szCs w:val="28"/>
        </w:rPr>
        <w:t>, работн</w:t>
      </w:r>
      <w:r w:rsidR="00912ABB">
        <w:rPr>
          <w:rFonts w:ascii="Times New Roman" w:hAnsi="Times New Roman" w:cs="Times New Roman"/>
          <w:sz w:val="28"/>
          <w:szCs w:val="28"/>
        </w:rPr>
        <w:t>иков медицинских учреждений – 28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 xml:space="preserve">- </w:t>
      </w:r>
      <w:r w:rsidR="00FF13E5" w:rsidRPr="00912ABB">
        <w:rPr>
          <w:rFonts w:ascii="Times New Roman" w:hAnsi="Times New Roman" w:cs="Times New Roman"/>
          <w:sz w:val="28"/>
          <w:szCs w:val="28"/>
        </w:rPr>
        <w:t xml:space="preserve">организация морских прогулок </w:t>
      </w:r>
      <w:r w:rsidRPr="00912ABB">
        <w:rPr>
          <w:rFonts w:ascii="Times New Roman" w:hAnsi="Times New Roman" w:cs="Times New Roman"/>
          <w:sz w:val="28"/>
          <w:szCs w:val="28"/>
        </w:rPr>
        <w:t>по Авачинской бухте – 9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 xml:space="preserve">- приобретение и монтаж </w:t>
      </w:r>
      <w:r w:rsidR="00912ABB">
        <w:rPr>
          <w:rFonts w:ascii="Times New Roman" w:hAnsi="Times New Roman" w:cs="Times New Roman"/>
          <w:sz w:val="28"/>
          <w:szCs w:val="28"/>
        </w:rPr>
        <w:t>детских, спортивных площадок – 6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>- приобретение спортивного инвентаря</w:t>
      </w:r>
      <w:r w:rsidR="00912ABB" w:rsidRPr="00912AB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12ABB" w:rsidRPr="00912ABB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912AB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912ABB">
        <w:rPr>
          <w:rFonts w:ascii="Times New Roman" w:hAnsi="Times New Roman" w:cs="Times New Roman"/>
          <w:sz w:val="28"/>
          <w:szCs w:val="28"/>
        </w:rPr>
        <w:t xml:space="preserve"> спортивной формы – 12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912ABB" w:rsidRPr="00912ABB">
        <w:rPr>
          <w:rFonts w:ascii="Times New Roman" w:hAnsi="Times New Roman" w:cs="Times New Roman"/>
          <w:sz w:val="28"/>
          <w:szCs w:val="28"/>
        </w:rPr>
        <w:t xml:space="preserve">спортивных и культурных мероприятий </w:t>
      </w:r>
      <w:r w:rsidR="00912ABB">
        <w:rPr>
          <w:rFonts w:ascii="Times New Roman" w:hAnsi="Times New Roman" w:cs="Times New Roman"/>
          <w:sz w:val="28"/>
          <w:szCs w:val="28"/>
        </w:rPr>
        <w:t>– 19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12ABB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BB">
        <w:rPr>
          <w:rFonts w:ascii="Times New Roman" w:hAnsi="Times New Roman" w:cs="Times New Roman"/>
          <w:sz w:val="28"/>
          <w:szCs w:val="28"/>
        </w:rPr>
        <w:t>-</w:t>
      </w:r>
      <w:r w:rsidR="00912ABB" w:rsidRPr="00912ABB">
        <w:rPr>
          <w:rFonts w:ascii="Times New Roman" w:hAnsi="Times New Roman" w:cs="Times New Roman"/>
          <w:sz w:val="28"/>
          <w:szCs w:val="28"/>
        </w:rPr>
        <w:t xml:space="preserve"> пошив и приобретение сценических костюмов – 5</w:t>
      </w:r>
      <w:r w:rsidRPr="00912ABB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12ABB">
        <w:rPr>
          <w:rFonts w:ascii="Times New Roman" w:hAnsi="Times New Roman" w:cs="Times New Roman"/>
          <w:sz w:val="28"/>
          <w:szCs w:val="28"/>
        </w:rPr>
        <w:t>;</w:t>
      </w:r>
    </w:p>
    <w:p w:rsidR="00FF13E5" w:rsidRDefault="00912ABB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мероприятия – 11</w:t>
      </w:r>
      <w:r w:rsidR="00190B6D" w:rsidRPr="00912ABB">
        <w:rPr>
          <w:rFonts w:ascii="Times New Roman" w:hAnsi="Times New Roman" w:cs="Times New Roman"/>
          <w:sz w:val="28"/>
          <w:szCs w:val="28"/>
        </w:rPr>
        <w:t>.</w:t>
      </w:r>
    </w:p>
    <w:p w:rsidR="008E1811" w:rsidRPr="00912ABB" w:rsidRDefault="008E1811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наказов была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исполнена  </w:t>
      </w:r>
      <w:r w:rsidR="006248C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248C4">
        <w:rPr>
          <w:rFonts w:ascii="Times New Roman" w:hAnsi="Times New Roman" w:cs="Times New Roman"/>
          <w:sz w:val="28"/>
          <w:szCs w:val="28"/>
        </w:rPr>
        <w:t xml:space="preserve"> основе </w:t>
      </w:r>
      <w:proofErr w:type="spellStart"/>
      <w:r w:rsidR="006248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248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местных бюджетов (Алеутский муниципальный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-Большерецкий муниципальный район).</w:t>
      </w:r>
    </w:p>
    <w:p w:rsidR="0066120C" w:rsidRPr="003E7CFD" w:rsidRDefault="0066120C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CFD">
        <w:rPr>
          <w:rFonts w:ascii="Times New Roman" w:hAnsi="Times New Roman" w:cs="Times New Roman"/>
          <w:sz w:val="28"/>
          <w:szCs w:val="28"/>
        </w:rPr>
        <w:t xml:space="preserve">В ходе реализации наказов избирателей, по ряду мероприятий была проведена </w:t>
      </w:r>
      <w:proofErr w:type="gramStart"/>
      <w:r w:rsidRPr="003E7CFD">
        <w:rPr>
          <w:rFonts w:ascii="Times New Roman" w:hAnsi="Times New Roman" w:cs="Times New Roman"/>
          <w:sz w:val="28"/>
          <w:szCs w:val="28"/>
        </w:rPr>
        <w:t>их  ко</w:t>
      </w:r>
      <w:r w:rsidR="00AE48CB" w:rsidRPr="003E7CFD">
        <w:rPr>
          <w:rFonts w:ascii="Times New Roman" w:hAnsi="Times New Roman" w:cs="Times New Roman"/>
          <w:sz w:val="28"/>
          <w:szCs w:val="28"/>
        </w:rPr>
        <w:t>рректировка</w:t>
      </w:r>
      <w:proofErr w:type="gramEnd"/>
      <w:r w:rsidR="00AE48CB" w:rsidRPr="003E7CFD">
        <w:rPr>
          <w:rFonts w:ascii="Times New Roman" w:hAnsi="Times New Roman" w:cs="Times New Roman"/>
          <w:sz w:val="28"/>
          <w:szCs w:val="28"/>
        </w:rPr>
        <w:t xml:space="preserve">. Это было связано </w:t>
      </w:r>
      <w:r w:rsidRPr="003E7CFD">
        <w:rPr>
          <w:rFonts w:ascii="Times New Roman" w:hAnsi="Times New Roman" w:cs="Times New Roman"/>
          <w:sz w:val="28"/>
          <w:szCs w:val="28"/>
        </w:rPr>
        <w:t>с уточнением местоположения объектов (детских площадок), дублирование</w:t>
      </w:r>
      <w:r w:rsidR="009872B9" w:rsidRPr="003E7CFD">
        <w:rPr>
          <w:rFonts w:ascii="Times New Roman" w:hAnsi="Times New Roman" w:cs="Times New Roman"/>
          <w:sz w:val="28"/>
          <w:szCs w:val="28"/>
        </w:rPr>
        <w:t>м</w:t>
      </w:r>
      <w:r w:rsidRPr="003E7CFD">
        <w:rPr>
          <w:rFonts w:ascii="Times New Roman" w:hAnsi="Times New Roman" w:cs="Times New Roman"/>
          <w:sz w:val="28"/>
          <w:szCs w:val="28"/>
        </w:rPr>
        <w:t xml:space="preserve"> исполнения мероприятий за счет иных источников финансирования</w:t>
      </w:r>
      <w:r w:rsidR="00AE48CB" w:rsidRPr="003E7CFD">
        <w:rPr>
          <w:rFonts w:ascii="Times New Roman" w:hAnsi="Times New Roman" w:cs="Times New Roman"/>
          <w:sz w:val="28"/>
          <w:szCs w:val="28"/>
        </w:rPr>
        <w:t xml:space="preserve"> и т.д</w:t>
      </w:r>
      <w:r w:rsidRPr="003E7CFD">
        <w:rPr>
          <w:rFonts w:ascii="Times New Roman" w:hAnsi="Times New Roman" w:cs="Times New Roman"/>
          <w:sz w:val="28"/>
          <w:szCs w:val="28"/>
        </w:rPr>
        <w:t>.</w:t>
      </w:r>
    </w:p>
    <w:p w:rsidR="00AE48CB" w:rsidRPr="003E7CFD" w:rsidRDefault="00AE48CB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CFD">
        <w:rPr>
          <w:rFonts w:ascii="Times New Roman" w:hAnsi="Times New Roman" w:cs="Times New Roman"/>
          <w:sz w:val="28"/>
          <w:szCs w:val="28"/>
        </w:rPr>
        <w:tab/>
        <w:t xml:space="preserve">В общей сложности было внесено </w:t>
      </w:r>
      <w:r w:rsidR="00D114FE" w:rsidRPr="00D114FE">
        <w:rPr>
          <w:rFonts w:ascii="Times New Roman" w:hAnsi="Times New Roman" w:cs="Times New Roman"/>
          <w:sz w:val="28"/>
          <w:szCs w:val="28"/>
        </w:rPr>
        <w:t>10</w:t>
      </w:r>
      <w:r w:rsidRPr="003E7CF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E7CFD">
        <w:rPr>
          <w:rFonts w:ascii="Times New Roman" w:hAnsi="Times New Roman" w:cs="Times New Roman"/>
          <w:sz w:val="28"/>
          <w:szCs w:val="28"/>
        </w:rPr>
        <w:t>корректировок в направления расходования средств на депутатские наказы.</w:t>
      </w:r>
    </w:p>
    <w:p w:rsidR="00345FC6" w:rsidRDefault="004F0204" w:rsidP="00345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Депутатами Законодательного Собрания Камчатского края проводились контрольные мероприятия</w:t>
      </w:r>
      <w:r w:rsidR="009301E3">
        <w:rPr>
          <w:rFonts w:ascii="Times New Roman" w:hAnsi="Times New Roman" w:cs="Times New Roman"/>
          <w:sz w:val="28"/>
          <w:szCs w:val="28"/>
        </w:rPr>
        <w:t>, позволяющие отслеживать ход ис</w:t>
      </w:r>
      <w:r w:rsidR="00447EC3">
        <w:rPr>
          <w:rFonts w:ascii="Times New Roman" w:hAnsi="Times New Roman" w:cs="Times New Roman"/>
          <w:sz w:val="28"/>
          <w:szCs w:val="28"/>
        </w:rPr>
        <w:t>полнения наказов.</w:t>
      </w:r>
      <w:r w:rsidR="006D2C57">
        <w:rPr>
          <w:rFonts w:ascii="Times New Roman" w:hAnsi="Times New Roman" w:cs="Times New Roman"/>
          <w:sz w:val="28"/>
          <w:szCs w:val="28"/>
        </w:rPr>
        <w:t xml:space="preserve"> </w:t>
      </w:r>
      <w:r w:rsidR="00345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FC6" w:rsidRDefault="004F0204" w:rsidP="00345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E6F">
        <w:rPr>
          <w:rFonts w:ascii="Times New Roman" w:hAnsi="Times New Roman" w:cs="Times New Roman"/>
          <w:sz w:val="28"/>
          <w:szCs w:val="28"/>
        </w:rPr>
        <w:t>В результате исполнения наказов избирателей удалось осуществить большой перечень мероприятий</w:t>
      </w:r>
      <w:r w:rsidR="00447EC3" w:rsidRPr="00E70E6F">
        <w:rPr>
          <w:rFonts w:ascii="Times New Roman" w:hAnsi="Times New Roman" w:cs="Times New Roman"/>
          <w:sz w:val="28"/>
          <w:szCs w:val="28"/>
        </w:rPr>
        <w:t>,</w:t>
      </w:r>
      <w:r w:rsidR="00D44369" w:rsidRPr="00E70E6F">
        <w:rPr>
          <w:rFonts w:ascii="Times New Roman" w:hAnsi="Times New Roman" w:cs="Times New Roman"/>
          <w:sz w:val="28"/>
          <w:szCs w:val="28"/>
        </w:rPr>
        <w:t xml:space="preserve"> позволяющий</w:t>
      </w:r>
      <w:r w:rsidRPr="00E70E6F">
        <w:rPr>
          <w:rFonts w:ascii="Times New Roman" w:hAnsi="Times New Roman" w:cs="Times New Roman"/>
          <w:sz w:val="28"/>
          <w:szCs w:val="28"/>
        </w:rPr>
        <w:t xml:space="preserve"> </w:t>
      </w:r>
      <w:r w:rsidR="00447EC3" w:rsidRPr="00E70E6F">
        <w:rPr>
          <w:rFonts w:ascii="Times New Roman" w:hAnsi="Times New Roman" w:cs="Times New Roman"/>
          <w:sz w:val="28"/>
          <w:szCs w:val="28"/>
        </w:rPr>
        <w:t>решить</w:t>
      </w:r>
      <w:r w:rsidR="00E70E6F" w:rsidRPr="00E70E6F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="00345FC6">
        <w:rPr>
          <w:rFonts w:ascii="Times New Roman" w:hAnsi="Times New Roman" w:cs="Times New Roman"/>
          <w:sz w:val="28"/>
          <w:szCs w:val="28"/>
        </w:rPr>
        <w:t xml:space="preserve"> в социальной сф</w:t>
      </w:r>
      <w:r w:rsidR="00027310">
        <w:rPr>
          <w:rFonts w:ascii="Times New Roman" w:hAnsi="Times New Roman" w:cs="Times New Roman"/>
          <w:sz w:val="28"/>
          <w:szCs w:val="28"/>
        </w:rPr>
        <w:t>ере,</w:t>
      </w:r>
      <w:r w:rsidR="00447EC3" w:rsidRPr="00E70E6F">
        <w:rPr>
          <w:rFonts w:ascii="Times New Roman" w:hAnsi="Times New Roman" w:cs="Times New Roman"/>
          <w:sz w:val="28"/>
          <w:szCs w:val="28"/>
        </w:rPr>
        <w:t xml:space="preserve"> улучшить условия деятельности образовательных, спортив</w:t>
      </w:r>
      <w:r w:rsidR="00345FC6">
        <w:rPr>
          <w:rFonts w:ascii="Times New Roman" w:hAnsi="Times New Roman" w:cs="Times New Roman"/>
          <w:sz w:val="28"/>
          <w:szCs w:val="28"/>
        </w:rPr>
        <w:t>н</w:t>
      </w:r>
      <w:r w:rsidR="00027310">
        <w:rPr>
          <w:rFonts w:ascii="Times New Roman" w:hAnsi="Times New Roman" w:cs="Times New Roman"/>
          <w:sz w:val="28"/>
          <w:szCs w:val="28"/>
        </w:rPr>
        <w:t>ых, культурных учреждений, осуществить поддержку общественных организаций и т.д.</w:t>
      </w:r>
      <w:bookmarkStart w:id="0" w:name="_GoBack"/>
      <w:bookmarkEnd w:id="0"/>
    </w:p>
    <w:p w:rsidR="00EE5C04" w:rsidRDefault="00345FC6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E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EE"/>
    <w:rsid w:val="00027310"/>
    <w:rsid w:val="000531B4"/>
    <w:rsid w:val="000F28CE"/>
    <w:rsid w:val="00114034"/>
    <w:rsid w:val="001332AA"/>
    <w:rsid w:val="00190B6D"/>
    <w:rsid w:val="00196CB9"/>
    <w:rsid w:val="001B6EBC"/>
    <w:rsid w:val="002B7490"/>
    <w:rsid w:val="002D485A"/>
    <w:rsid w:val="00345FC6"/>
    <w:rsid w:val="00346A6B"/>
    <w:rsid w:val="003E7CFD"/>
    <w:rsid w:val="003F6315"/>
    <w:rsid w:val="00447EC3"/>
    <w:rsid w:val="00461F2C"/>
    <w:rsid w:val="00462D0C"/>
    <w:rsid w:val="004A4BB1"/>
    <w:rsid w:val="004F0204"/>
    <w:rsid w:val="00581B71"/>
    <w:rsid w:val="0061559B"/>
    <w:rsid w:val="006175CE"/>
    <w:rsid w:val="006248C4"/>
    <w:rsid w:val="0066120C"/>
    <w:rsid w:val="006A466C"/>
    <w:rsid w:val="006C237A"/>
    <w:rsid w:val="006D2C57"/>
    <w:rsid w:val="006D44B7"/>
    <w:rsid w:val="007170EE"/>
    <w:rsid w:val="00717D99"/>
    <w:rsid w:val="007367E0"/>
    <w:rsid w:val="007B2C75"/>
    <w:rsid w:val="00821891"/>
    <w:rsid w:val="008278CC"/>
    <w:rsid w:val="00861CAE"/>
    <w:rsid w:val="00875099"/>
    <w:rsid w:val="008A4A4F"/>
    <w:rsid w:val="008D310E"/>
    <w:rsid w:val="008D3564"/>
    <w:rsid w:val="008E1811"/>
    <w:rsid w:val="00912ABB"/>
    <w:rsid w:val="009154E4"/>
    <w:rsid w:val="009248D2"/>
    <w:rsid w:val="009301E3"/>
    <w:rsid w:val="009434CF"/>
    <w:rsid w:val="009872B9"/>
    <w:rsid w:val="00990396"/>
    <w:rsid w:val="009C4005"/>
    <w:rsid w:val="009D7737"/>
    <w:rsid w:val="00A80EE4"/>
    <w:rsid w:val="00AE48CB"/>
    <w:rsid w:val="00B10EFC"/>
    <w:rsid w:val="00B35BAF"/>
    <w:rsid w:val="00B35EE7"/>
    <w:rsid w:val="00B43C99"/>
    <w:rsid w:val="00B77347"/>
    <w:rsid w:val="00B80AE6"/>
    <w:rsid w:val="00BB50A5"/>
    <w:rsid w:val="00BE5FCE"/>
    <w:rsid w:val="00C338C7"/>
    <w:rsid w:val="00CC1B10"/>
    <w:rsid w:val="00CD0EE8"/>
    <w:rsid w:val="00CD64A1"/>
    <w:rsid w:val="00CE5B0F"/>
    <w:rsid w:val="00D114FE"/>
    <w:rsid w:val="00D21F47"/>
    <w:rsid w:val="00D32ED4"/>
    <w:rsid w:val="00D44369"/>
    <w:rsid w:val="00D4469B"/>
    <w:rsid w:val="00E20E90"/>
    <w:rsid w:val="00E47ABA"/>
    <w:rsid w:val="00E70E6F"/>
    <w:rsid w:val="00E94888"/>
    <w:rsid w:val="00EA4775"/>
    <w:rsid w:val="00EB392F"/>
    <w:rsid w:val="00EE5C04"/>
    <w:rsid w:val="00F33F68"/>
    <w:rsid w:val="00F64124"/>
    <w:rsid w:val="00F746C0"/>
    <w:rsid w:val="00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E7CAC-7F57-4F2F-BA75-7C3B0661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9576">
          <w:marLeft w:val="0"/>
          <w:marRight w:val="0"/>
          <w:marTop w:val="0"/>
          <w:marBottom w:val="570"/>
          <w:divBdr>
            <w:top w:val="single" w:sz="6" w:space="0" w:color="CCC8C8"/>
            <w:left w:val="single" w:sz="6" w:space="0" w:color="CCC8C8"/>
            <w:bottom w:val="single" w:sz="6" w:space="0" w:color="CCC8C8"/>
            <w:right w:val="single" w:sz="6" w:space="0" w:color="CCC8C8"/>
          </w:divBdr>
          <w:divsChild>
            <w:div w:id="86641252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9057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7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3286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Ирина Викторовна</dc:creator>
  <cp:keywords/>
  <dc:description/>
  <cp:lastModifiedBy>Лебедева Ирина Викторовна</cp:lastModifiedBy>
  <cp:revision>37</cp:revision>
  <cp:lastPrinted>2015-02-19T00:56:00Z</cp:lastPrinted>
  <dcterms:created xsi:type="dcterms:W3CDTF">2014-01-13T22:37:00Z</dcterms:created>
  <dcterms:modified xsi:type="dcterms:W3CDTF">2015-02-19T00:56:00Z</dcterms:modified>
</cp:coreProperties>
</file>